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5A53" w14:textId="77777777" w:rsidR="00EA32B4" w:rsidRDefault="00EA32B4" w:rsidP="00F81410">
      <w:pPr>
        <w:spacing w:line="276" w:lineRule="auto"/>
      </w:pP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35A1BA85" w14:textId="77777777" w:rsidTr="001858DF">
        <w:tc>
          <w:tcPr>
            <w:tcW w:w="988" w:type="dxa"/>
          </w:tcPr>
          <w:p w14:paraId="72191EC1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7" w:type="dxa"/>
          </w:tcPr>
          <w:p w14:paraId="48BDD503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OUVERTURE DE L'ASSEMBÉE</w:t>
            </w:r>
          </w:p>
        </w:tc>
      </w:tr>
    </w:tbl>
    <w:p w14:paraId="187D3F69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549B65FE" w14:textId="77777777" w:rsidTr="001858DF">
        <w:tc>
          <w:tcPr>
            <w:tcW w:w="988" w:type="dxa"/>
          </w:tcPr>
          <w:p w14:paraId="17F65060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7" w:type="dxa"/>
          </w:tcPr>
          <w:p w14:paraId="5F763350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ADOPTION DE L'ORDRE DU JOUR</w:t>
            </w:r>
          </w:p>
        </w:tc>
      </w:tr>
    </w:tbl>
    <w:p w14:paraId="68A4AA9F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5A2EC523" w14:textId="77777777" w:rsidTr="001858DF">
        <w:tc>
          <w:tcPr>
            <w:tcW w:w="988" w:type="dxa"/>
          </w:tcPr>
          <w:p w14:paraId="10327E71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7" w:type="dxa"/>
          </w:tcPr>
          <w:p w14:paraId="7C295F02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ADOPTION DES PROCÈS-VERBAUX</w:t>
            </w:r>
          </w:p>
        </w:tc>
      </w:tr>
    </w:tbl>
    <w:p w14:paraId="4F4DC1D4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23C7FD26" w14:textId="77777777" w:rsidTr="001858DF">
        <w:tc>
          <w:tcPr>
            <w:tcW w:w="988" w:type="dxa"/>
          </w:tcPr>
          <w:p w14:paraId="4935F6ED" w14:textId="77777777" w:rsidR="00714C9E" w:rsidRDefault="00EB6F55" w:rsidP="00714C9E">
            <w:pPr>
              <w:ind w:right="-40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3.1</w:t>
            </w:r>
          </w:p>
          <w:p w14:paraId="7511D45A" w14:textId="3AD363EE" w:rsidR="0091193C" w:rsidRPr="00714C9E" w:rsidRDefault="0091193C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77" w:type="dxa"/>
          </w:tcPr>
          <w:p w14:paraId="2EB4DC78" w14:textId="77777777" w:rsidR="00714C9E" w:rsidRDefault="00EB6F55" w:rsidP="00714C9E">
            <w:pPr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Adoption du procès-verbal du </w:t>
            </w:r>
            <w:r w:rsidR="0091193C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juillet 202</w:t>
            </w:r>
            <w:r w:rsidR="0091193C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</w:t>
            </w:r>
          </w:p>
          <w:p w14:paraId="480C87F1" w14:textId="4FD9DF01" w:rsidR="0091193C" w:rsidRPr="00714C9E" w:rsidRDefault="0091193C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Adoption du procès-verbal du 13 juillet 2026</w:t>
            </w:r>
          </w:p>
        </w:tc>
      </w:tr>
    </w:tbl>
    <w:p w14:paraId="4A47510D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5E199A82" w14:textId="77777777" w:rsidTr="001858DF">
        <w:tc>
          <w:tcPr>
            <w:tcW w:w="988" w:type="dxa"/>
          </w:tcPr>
          <w:p w14:paraId="2CFD4D0B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7" w:type="dxa"/>
          </w:tcPr>
          <w:p w14:paraId="0C81795D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DÉPÔT DES RAPPORTS ET ADOPTION DES COMPTES</w:t>
            </w:r>
          </w:p>
        </w:tc>
      </w:tr>
      <w:tr w:rsidR="0072548D" w14:paraId="7835CF9D" w14:textId="77777777" w:rsidTr="001858DF">
        <w:tc>
          <w:tcPr>
            <w:tcW w:w="988" w:type="dxa"/>
          </w:tcPr>
          <w:p w14:paraId="7293F932" w14:textId="060FD8F5" w:rsidR="00714C9E" w:rsidRPr="00714C9E" w:rsidRDefault="00714C9E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77" w:type="dxa"/>
          </w:tcPr>
          <w:p w14:paraId="31CBF2FE" w14:textId="12EF6C06" w:rsidR="00714C9E" w:rsidRPr="00714C9E" w:rsidRDefault="00714C9E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2548D" w14:paraId="05987F2B" w14:textId="77777777" w:rsidTr="001858DF">
        <w:tc>
          <w:tcPr>
            <w:tcW w:w="988" w:type="dxa"/>
          </w:tcPr>
          <w:p w14:paraId="6FD3AF5A" w14:textId="24D2E80E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4.</w:t>
            </w:r>
            <w:r w:rsidR="008000DB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7" w:type="dxa"/>
          </w:tcPr>
          <w:p w14:paraId="26FAFBBE" w14:textId="5C25C1E4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Rapports de juillet 202</w:t>
            </w:r>
            <w:r w:rsidR="008000DB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</w:t>
            </w:r>
          </w:p>
        </w:tc>
      </w:tr>
    </w:tbl>
    <w:p w14:paraId="4653519D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0197F5D8" w14:textId="77777777" w:rsidTr="001858DF">
        <w:tc>
          <w:tcPr>
            <w:tcW w:w="988" w:type="dxa"/>
          </w:tcPr>
          <w:p w14:paraId="056EC855" w14:textId="25327443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4.</w:t>
            </w:r>
            <w:r w:rsidR="0034437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7" w:type="dxa"/>
          </w:tcPr>
          <w:p w14:paraId="0608259F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Dépôt et adoption des comptes</w:t>
            </w:r>
          </w:p>
        </w:tc>
      </w:tr>
    </w:tbl>
    <w:p w14:paraId="3DBF11F9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1E0363E8" w14:textId="77777777" w:rsidTr="001858DF">
        <w:tc>
          <w:tcPr>
            <w:tcW w:w="988" w:type="dxa"/>
          </w:tcPr>
          <w:p w14:paraId="66214144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7" w:type="dxa"/>
          </w:tcPr>
          <w:p w14:paraId="24D1C1C5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ADMINISTRATION GÉNÉRALE</w:t>
            </w:r>
          </w:p>
        </w:tc>
      </w:tr>
    </w:tbl>
    <w:p w14:paraId="031C7DBF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11C7B4F3" w14:textId="77777777" w:rsidTr="001858DF">
        <w:tc>
          <w:tcPr>
            <w:tcW w:w="988" w:type="dxa"/>
          </w:tcPr>
          <w:p w14:paraId="7710C048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077" w:type="dxa"/>
          </w:tcPr>
          <w:p w14:paraId="58AD7754" w14:textId="16574720" w:rsidR="00714C9E" w:rsidRPr="00714C9E" w:rsidRDefault="004A33B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Dépôt et adoption des états financiers 2026</w:t>
            </w:r>
          </w:p>
        </w:tc>
      </w:tr>
    </w:tbl>
    <w:p w14:paraId="3575832D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6B948038" w14:textId="77777777" w:rsidTr="001858DF">
        <w:tc>
          <w:tcPr>
            <w:tcW w:w="988" w:type="dxa"/>
          </w:tcPr>
          <w:p w14:paraId="78363853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077" w:type="dxa"/>
          </w:tcPr>
          <w:p w14:paraId="531BC655" w14:textId="22C7B2E0" w:rsidR="00714C9E" w:rsidRPr="00714C9E" w:rsidRDefault="004A33B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Nomination de l'auditeur</w:t>
            </w:r>
          </w:p>
        </w:tc>
      </w:tr>
    </w:tbl>
    <w:p w14:paraId="3B07E047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37D50A8F" w14:textId="77777777" w:rsidTr="001858DF">
        <w:tc>
          <w:tcPr>
            <w:tcW w:w="988" w:type="dxa"/>
          </w:tcPr>
          <w:p w14:paraId="3833C80E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77" w:type="dxa"/>
          </w:tcPr>
          <w:p w14:paraId="358E86C5" w14:textId="0C9F4FAC" w:rsidR="00714C9E" w:rsidRPr="00714C9E" w:rsidRDefault="004A33B7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Modifier le titre de l’emploi de Maryse Desbiens</w:t>
            </w:r>
          </w:p>
        </w:tc>
      </w:tr>
    </w:tbl>
    <w:p w14:paraId="0302E55F" w14:textId="77777777" w:rsidR="0072548D" w:rsidRDefault="0072548D"/>
    <w:p w14:paraId="62A3669A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3175A295" w14:textId="77777777" w:rsidTr="001858DF">
        <w:tc>
          <w:tcPr>
            <w:tcW w:w="988" w:type="dxa"/>
          </w:tcPr>
          <w:p w14:paraId="530B7D1B" w14:textId="77777777" w:rsidR="00714C9E" w:rsidRDefault="00EB6F55" w:rsidP="00714C9E">
            <w:pPr>
              <w:ind w:right="-4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6.</w:t>
            </w:r>
          </w:p>
          <w:p w14:paraId="187005B4" w14:textId="77777777" w:rsidR="00344370" w:rsidRDefault="00344370" w:rsidP="00714C9E">
            <w:pPr>
              <w:ind w:right="-4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  <w:p w14:paraId="31A41CC1" w14:textId="0100AB72" w:rsidR="00344370" w:rsidRPr="00344370" w:rsidRDefault="00344370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4437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077" w:type="dxa"/>
          </w:tcPr>
          <w:p w14:paraId="6C0ABF74" w14:textId="77777777" w:rsidR="00714C9E" w:rsidRDefault="00EB6F55" w:rsidP="00714C9E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SÉCURITÉ PUBLIQUE, INCENDIE ET CIVILE</w:t>
            </w:r>
          </w:p>
          <w:p w14:paraId="5FDD4E2A" w14:textId="77777777" w:rsidR="00344370" w:rsidRDefault="00344370" w:rsidP="00714C9E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</w:pPr>
          </w:p>
          <w:p w14:paraId="7FEFE6C9" w14:textId="2DC0B6A4" w:rsidR="00344370" w:rsidRPr="00344370" w:rsidRDefault="00344370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344370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</w:tc>
      </w:tr>
    </w:tbl>
    <w:p w14:paraId="75123BCB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2B3FBF90" w14:textId="77777777" w:rsidTr="001858DF">
        <w:tc>
          <w:tcPr>
            <w:tcW w:w="988" w:type="dxa"/>
          </w:tcPr>
          <w:p w14:paraId="578CDFD1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7" w:type="dxa"/>
          </w:tcPr>
          <w:p w14:paraId="5273458B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TRANSPORT</w:t>
            </w:r>
          </w:p>
        </w:tc>
      </w:tr>
    </w:tbl>
    <w:p w14:paraId="47A4B787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4EFDA404" w14:textId="77777777" w:rsidTr="001858DF">
        <w:tc>
          <w:tcPr>
            <w:tcW w:w="988" w:type="dxa"/>
          </w:tcPr>
          <w:p w14:paraId="15218312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077" w:type="dxa"/>
          </w:tcPr>
          <w:p w14:paraId="41AE18E3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</w:tc>
      </w:tr>
    </w:tbl>
    <w:p w14:paraId="738A0857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228F5AE8" w14:textId="77777777" w:rsidTr="001858DF">
        <w:tc>
          <w:tcPr>
            <w:tcW w:w="988" w:type="dxa"/>
          </w:tcPr>
          <w:p w14:paraId="116ED81C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7" w:type="dxa"/>
          </w:tcPr>
          <w:p w14:paraId="6465703A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HYGIÈNE DU MILIEU</w:t>
            </w:r>
          </w:p>
        </w:tc>
      </w:tr>
    </w:tbl>
    <w:p w14:paraId="709F3717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2FDE607C" w14:textId="77777777" w:rsidTr="001858DF">
        <w:tc>
          <w:tcPr>
            <w:tcW w:w="988" w:type="dxa"/>
          </w:tcPr>
          <w:p w14:paraId="27117221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077" w:type="dxa"/>
          </w:tcPr>
          <w:p w14:paraId="635430BB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</w:tc>
      </w:tr>
    </w:tbl>
    <w:p w14:paraId="012833C4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58C7C03F" w14:textId="77777777" w:rsidTr="001858DF">
        <w:tc>
          <w:tcPr>
            <w:tcW w:w="988" w:type="dxa"/>
          </w:tcPr>
          <w:p w14:paraId="7E569AF3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77" w:type="dxa"/>
          </w:tcPr>
          <w:p w14:paraId="5B8357AF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SANTÉ ET BIEN ÊTRE</w:t>
            </w:r>
          </w:p>
        </w:tc>
      </w:tr>
    </w:tbl>
    <w:p w14:paraId="02270B67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0E4EAA10" w14:textId="77777777" w:rsidTr="001858DF">
        <w:tc>
          <w:tcPr>
            <w:tcW w:w="988" w:type="dxa"/>
          </w:tcPr>
          <w:p w14:paraId="2EED3214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9077" w:type="dxa"/>
          </w:tcPr>
          <w:p w14:paraId="5CA703EE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</w:tc>
      </w:tr>
    </w:tbl>
    <w:p w14:paraId="7ADEF12A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50E88EFE" w14:textId="77777777" w:rsidTr="001858DF">
        <w:tc>
          <w:tcPr>
            <w:tcW w:w="988" w:type="dxa"/>
          </w:tcPr>
          <w:p w14:paraId="55D6D1CA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77" w:type="dxa"/>
          </w:tcPr>
          <w:p w14:paraId="2D3B2433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URBANISME</w:t>
            </w:r>
          </w:p>
        </w:tc>
      </w:tr>
    </w:tbl>
    <w:p w14:paraId="04C297A5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6191C3D5" w14:textId="77777777" w:rsidTr="001858DF">
        <w:tc>
          <w:tcPr>
            <w:tcW w:w="988" w:type="dxa"/>
          </w:tcPr>
          <w:p w14:paraId="38404199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9077" w:type="dxa"/>
          </w:tcPr>
          <w:p w14:paraId="14216E51" w14:textId="52E8844D" w:rsidR="00714C9E" w:rsidRPr="00714C9E" w:rsidRDefault="008000DB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Adoption du 2</w:t>
            </w:r>
            <w:r w:rsidRPr="008000DB">
              <w:rPr>
                <w:rFonts w:ascii="Arial Narrow" w:eastAsia="Arial Narrow" w:hAnsi="Arial Narrow" w:cs="Arial Narrow"/>
                <w:color w:val="000000"/>
                <w:sz w:val="24"/>
                <w:szCs w:val="24"/>
                <w:vertAlign w:val="superscript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projet de règlement # 588-2026;</w:t>
            </w:r>
          </w:p>
        </w:tc>
      </w:tr>
    </w:tbl>
    <w:p w14:paraId="3012BB3D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0827BCA5" w14:textId="77777777" w:rsidTr="001858DF">
        <w:tc>
          <w:tcPr>
            <w:tcW w:w="988" w:type="dxa"/>
          </w:tcPr>
          <w:p w14:paraId="59A5EC79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77" w:type="dxa"/>
          </w:tcPr>
          <w:p w14:paraId="4D6DCB94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LOISIRS ET CULTURE</w:t>
            </w:r>
          </w:p>
        </w:tc>
      </w:tr>
    </w:tbl>
    <w:p w14:paraId="777CAB2D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0105EC2B" w14:textId="77777777" w:rsidTr="001858DF">
        <w:tc>
          <w:tcPr>
            <w:tcW w:w="988" w:type="dxa"/>
          </w:tcPr>
          <w:p w14:paraId="04BFE81E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9077" w:type="dxa"/>
          </w:tcPr>
          <w:p w14:paraId="513889A9" w14:textId="0FF53D70" w:rsidR="00714C9E" w:rsidRPr="00714C9E" w:rsidRDefault="00544132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Marché de Noël</w:t>
            </w:r>
          </w:p>
        </w:tc>
      </w:tr>
    </w:tbl>
    <w:p w14:paraId="5B41E3F1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48F8DD02" w14:textId="77777777" w:rsidTr="001858DF">
        <w:tc>
          <w:tcPr>
            <w:tcW w:w="988" w:type="dxa"/>
          </w:tcPr>
          <w:p w14:paraId="09D288D8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77" w:type="dxa"/>
          </w:tcPr>
          <w:p w14:paraId="6CD881CF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PÉRIODE DE QUESTIONS</w:t>
            </w:r>
          </w:p>
        </w:tc>
      </w:tr>
    </w:tbl>
    <w:p w14:paraId="0E43647B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250C536D" w14:textId="77777777" w:rsidTr="001858DF">
        <w:tc>
          <w:tcPr>
            <w:tcW w:w="988" w:type="dxa"/>
          </w:tcPr>
          <w:p w14:paraId="4A72727D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077" w:type="dxa"/>
          </w:tcPr>
          <w:p w14:paraId="239EFAE8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CORRESPONDANCE</w:t>
            </w:r>
          </w:p>
        </w:tc>
      </w:tr>
    </w:tbl>
    <w:p w14:paraId="64E93877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71561AAE" w14:textId="77777777" w:rsidTr="001858DF">
        <w:tc>
          <w:tcPr>
            <w:tcW w:w="988" w:type="dxa"/>
          </w:tcPr>
          <w:p w14:paraId="62280C17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077" w:type="dxa"/>
          </w:tcPr>
          <w:p w14:paraId="3564A68C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VARIA</w:t>
            </w:r>
          </w:p>
        </w:tc>
      </w:tr>
    </w:tbl>
    <w:p w14:paraId="0F4A6C8A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70890D3D" w14:textId="77777777" w:rsidTr="001858DF">
        <w:tc>
          <w:tcPr>
            <w:tcW w:w="988" w:type="dxa"/>
          </w:tcPr>
          <w:p w14:paraId="3532B031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9077" w:type="dxa"/>
          </w:tcPr>
          <w:p w14:paraId="749E1B45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Aucun</w:t>
            </w:r>
          </w:p>
        </w:tc>
      </w:tr>
    </w:tbl>
    <w:p w14:paraId="54CDE202" w14:textId="77777777" w:rsidR="0072548D" w:rsidRDefault="0072548D"/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077"/>
      </w:tblGrid>
      <w:tr w:rsidR="0072548D" w14:paraId="5D8C0CE1" w14:textId="77777777" w:rsidTr="001858DF">
        <w:tc>
          <w:tcPr>
            <w:tcW w:w="988" w:type="dxa"/>
          </w:tcPr>
          <w:p w14:paraId="79644283" w14:textId="77777777" w:rsidR="00714C9E" w:rsidRPr="00714C9E" w:rsidRDefault="00EB6F55" w:rsidP="00714C9E">
            <w:pPr>
              <w:ind w:right="-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077" w:type="dxa"/>
          </w:tcPr>
          <w:p w14:paraId="165888FD" w14:textId="77777777" w:rsidR="00714C9E" w:rsidRPr="00714C9E" w:rsidRDefault="00EB6F55" w:rsidP="00714C9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u w:val="single" w:color="000000"/>
              </w:rPr>
              <w:t>LEVÉE DE L'ASSEMBÉE</w:t>
            </w:r>
          </w:p>
        </w:tc>
      </w:tr>
    </w:tbl>
    <w:p w14:paraId="60D6EBB4" w14:textId="77777777" w:rsidR="00DF3F9D" w:rsidRPr="0044586D" w:rsidRDefault="00DF3F9D" w:rsidP="00714C9E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F3F9D" w:rsidRPr="0044586D" w:rsidSect="003A6E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51" w:right="1418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93C0" w14:textId="77777777" w:rsidR="00E2490B" w:rsidRDefault="00E2490B">
      <w:r>
        <w:separator/>
      </w:r>
    </w:p>
  </w:endnote>
  <w:endnote w:type="continuationSeparator" w:id="0">
    <w:p w14:paraId="06280F67" w14:textId="77777777" w:rsidR="00E2490B" w:rsidRDefault="00E2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6250" w14:textId="77777777" w:rsidR="008000DB" w:rsidRDefault="008000D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2342570"/>
      <w:docPartObj>
        <w:docPartGallery w:val="Page Numbers (Bottom of Page)"/>
        <w:docPartUnique/>
      </w:docPartObj>
    </w:sdtPr>
    <w:sdtContent>
      <w:p w14:paraId="4906D5E5" w14:textId="77777777" w:rsidR="00714C9E" w:rsidRDefault="00EB6F5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64889DC" w14:textId="77777777" w:rsidR="00714C9E" w:rsidRDefault="00714C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CFB3" w14:textId="77777777" w:rsidR="008000DB" w:rsidRDefault="008000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8C896" w14:textId="77777777" w:rsidR="00E2490B" w:rsidRDefault="00E2490B">
      <w:r>
        <w:separator/>
      </w:r>
    </w:p>
  </w:footnote>
  <w:footnote w:type="continuationSeparator" w:id="0">
    <w:p w14:paraId="074FDA5A" w14:textId="77777777" w:rsidR="00E2490B" w:rsidRDefault="00E24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38B7" w14:textId="77777777" w:rsidR="008000DB" w:rsidRDefault="008000D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16"/>
      <w:gridCol w:w="4083"/>
    </w:tblGrid>
    <w:tr w:rsidR="0072548D" w14:paraId="4963CC95" w14:textId="77777777" w:rsidTr="006267CA">
      <w:tc>
        <w:tcPr>
          <w:tcW w:w="2716" w:type="dxa"/>
        </w:tcPr>
        <w:p w14:paraId="07BA32A8" w14:textId="77777777" w:rsidR="003A6EEE" w:rsidRDefault="00EB6F55" w:rsidP="003A6EEE">
          <w:pPr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noProof/>
              <w:sz w:val="28"/>
            </w:rPr>
            <w:drawing>
              <wp:anchor distT="0" distB="0" distL="114300" distR="114300" simplePos="0" relativeHeight="251659264" behindDoc="1" locked="0" layoutInCell="1" allowOverlap="1" wp14:anchorId="4FF0A084" wp14:editId="5D4AC430">
                <wp:simplePos x="0" y="0"/>
                <wp:positionH relativeFrom="column">
                  <wp:posOffset>2540</wp:posOffset>
                </wp:positionH>
                <wp:positionV relativeFrom="paragraph">
                  <wp:posOffset>133350</wp:posOffset>
                </wp:positionV>
                <wp:extent cx="1249765" cy="1190625"/>
                <wp:effectExtent l="0" t="0" r="7620" b="0"/>
                <wp:wrapTight wrapText="bothSides">
                  <wp:wrapPolygon edited="0">
                    <wp:start x="0" y="0"/>
                    <wp:lineTo x="0" y="21082"/>
                    <wp:lineTo x="21402" y="21082"/>
                    <wp:lineTo x="21402" y="0"/>
                    <wp:lineTo x="0" y="0"/>
                  </wp:wrapPolygon>
                </wp:wrapTight>
                <wp:docPr id="303616185" name="Image 1" descr="Une image contenant Emblème, symbole, écusson, badg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874942" name="Image 1" descr="Une image contenant Emblème, symbole, écusson, badge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76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3" w:type="dxa"/>
        </w:tcPr>
        <w:p w14:paraId="0D3603D8" w14:textId="77777777" w:rsidR="003A6EEE" w:rsidRDefault="003A6EEE" w:rsidP="003A6EEE">
          <w:pPr>
            <w:rPr>
              <w:rFonts w:ascii="Arial Narrow" w:hAnsi="Arial Narrow"/>
              <w:b/>
              <w:sz w:val="28"/>
            </w:rPr>
          </w:pPr>
        </w:p>
        <w:p w14:paraId="6C3E1A68" w14:textId="77777777" w:rsidR="003A6EEE" w:rsidRDefault="00EB6F55" w:rsidP="003A6EEE">
          <w:pPr>
            <w:jc w:val="center"/>
            <w:rPr>
              <w:rFonts w:ascii="Arial Narrow" w:hAnsi="Arial Narrow"/>
              <w:b/>
              <w:sz w:val="28"/>
            </w:rPr>
          </w:pPr>
          <w:r w:rsidRPr="0044586D">
            <w:rPr>
              <w:rFonts w:ascii="Arial Narrow" w:hAnsi="Arial Narrow"/>
              <w:b/>
              <w:sz w:val="28"/>
            </w:rPr>
            <w:t>MUNICIPALITÉ DE SAINT-EUGÈNE</w:t>
          </w:r>
        </w:p>
        <w:p w14:paraId="2587F6AD" w14:textId="77777777" w:rsidR="003A6EEE" w:rsidRDefault="003A6EEE" w:rsidP="003A6EEE">
          <w:pPr>
            <w:jc w:val="center"/>
            <w:rPr>
              <w:rFonts w:ascii="Arial Narrow" w:hAnsi="Arial Narrow"/>
              <w:b/>
              <w:sz w:val="24"/>
            </w:rPr>
          </w:pPr>
        </w:p>
        <w:p w14:paraId="6C0F1E17" w14:textId="77777777" w:rsidR="003A6EEE" w:rsidRPr="0044586D" w:rsidRDefault="00EB6F55" w:rsidP="003A6EEE">
          <w:pPr>
            <w:jc w:val="center"/>
            <w:rPr>
              <w:rFonts w:ascii="Arial Narrow" w:hAnsi="Arial Narrow"/>
              <w:b/>
              <w:sz w:val="24"/>
            </w:rPr>
          </w:pPr>
          <w:r w:rsidRPr="0044586D">
            <w:rPr>
              <w:rFonts w:ascii="Arial Narrow" w:hAnsi="Arial Narrow"/>
              <w:b/>
              <w:sz w:val="24"/>
            </w:rPr>
            <w:t>ORDRE DU JOUR</w:t>
          </w:r>
        </w:p>
        <w:p w14:paraId="1B0250FE" w14:textId="77777777" w:rsidR="003A6EEE" w:rsidRDefault="00EB6F55" w:rsidP="003A6EEE">
          <w:pPr>
            <w:ind w:right="49"/>
            <w:jc w:val="center"/>
            <w:rPr>
              <w:rFonts w:ascii="Arial" w:hAnsi="Arial" w:cs="Arial"/>
              <w:b/>
              <w:bCs/>
            </w:rPr>
          </w:pPr>
          <w:r w:rsidRPr="0044586D">
            <w:rPr>
              <w:rFonts w:ascii="Arial Narrow" w:hAnsi="Arial Narrow"/>
              <w:b/>
              <w:sz w:val="24"/>
            </w:rPr>
            <w:t xml:space="preserve">DE SÉANCE </w:t>
          </w:r>
          <w:r>
            <w:rPr>
              <w:rFonts w:ascii="Arial Narrow" w:hAnsi="Arial Narrow" w:cs="Arial"/>
              <w:b/>
              <w:noProof/>
              <w:sz w:val="24"/>
              <w:szCs w:val="24"/>
            </w:rPr>
            <w:t>ORDINAIRE</w:t>
          </w:r>
        </w:p>
        <w:p w14:paraId="42E9E4D5" w14:textId="7BBB7554" w:rsidR="003A6EEE" w:rsidRDefault="00EB6F55" w:rsidP="003A6EEE">
          <w:pPr>
            <w:pStyle w:val="En-tte"/>
            <w:jc w:val="center"/>
            <w:rPr>
              <w:rFonts w:ascii="Arial Narrow" w:hAnsi="Arial Narrow" w:cs="Arial"/>
              <w:b/>
              <w:sz w:val="24"/>
              <w:szCs w:val="24"/>
            </w:rPr>
          </w:pPr>
          <w:r w:rsidRPr="00714C9E">
            <w:rPr>
              <w:rFonts w:ascii="Arial Narrow" w:hAnsi="Arial Narrow" w:cs="Arial"/>
              <w:b/>
              <w:bCs/>
              <w:sz w:val="24"/>
              <w:szCs w:val="24"/>
            </w:rPr>
            <w:t xml:space="preserve">DU </w:t>
          </w:r>
          <w:r w:rsidR="00544132">
            <w:rPr>
              <w:rFonts w:ascii="Arial Narrow" w:hAnsi="Arial Narrow" w:cs="Arial"/>
              <w:b/>
              <w:bCs/>
              <w:sz w:val="24"/>
              <w:szCs w:val="24"/>
            </w:rPr>
            <w:t>3</w:t>
          </w:r>
          <w:r>
            <w:rPr>
              <w:rFonts w:ascii="Arial Narrow" w:hAnsi="Arial Narrow" w:cs="Arial"/>
              <w:b/>
              <w:noProof/>
              <w:sz w:val="24"/>
              <w:szCs w:val="24"/>
            </w:rPr>
            <w:t xml:space="preserve"> AOÛT 202</w:t>
          </w:r>
          <w:r w:rsidR="00544132">
            <w:rPr>
              <w:rFonts w:ascii="Arial Narrow" w:hAnsi="Arial Narrow" w:cs="Arial"/>
              <w:b/>
              <w:noProof/>
              <w:sz w:val="24"/>
              <w:szCs w:val="24"/>
            </w:rPr>
            <w:t>6</w:t>
          </w:r>
          <w:r>
            <w:rPr>
              <w:rFonts w:ascii="Arial Narrow" w:hAnsi="Arial Narrow" w:cs="Arial"/>
              <w:b/>
              <w:noProof/>
              <w:sz w:val="24"/>
              <w:szCs w:val="24"/>
            </w:rPr>
            <w:t xml:space="preserve"> À 19H30</w:t>
          </w:r>
        </w:p>
        <w:p w14:paraId="21FCA0F0" w14:textId="77777777" w:rsidR="003A6EEE" w:rsidRDefault="003A6EEE" w:rsidP="003A6EEE">
          <w:pPr>
            <w:rPr>
              <w:rFonts w:ascii="Arial Narrow" w:hAnsi="Arial Narrow"/>
              <w:b/>
              <w:sz w:val="28"/>
            </w:rPr>
          </w:pPr>
        </w:p>
        <w:p w14:paraId="73B6DDB1" w14:textId="77777777" w:rsidR="003A6EEE" w:rsidRDefault="003A6EEE" w:rsidP="003A6EEE">
          <w:pPr>
            <w:jc w:val="center"/>
            <w:rPr>
              <w:rFonts w:ascii="Arial Narrow" w:hAnsi="Arial Narrow"/>
              <w:b/>
              <w:sz w:val="28"/>
            </w:rPr>
          </w:pPr>
        </w:p>
      </w:tc>
    </w:tr>
  </w:tbl>
  <w:p w14:paraId="14AC3E95" w14:textId="77777777" w:rsidR="00714C9E" w:rsidRDefault="00714C9E" w:rsidP="0017242A">
    <w:pPr>
      <w:pStyle w:val="En-tte"/>
    </w:pPr>
  </w:p>
  <w:p w14:paraId="2EE9946D" w14:textId="77777777" w:rsidR="0017242A" w:rsidRPr="0017242A" w:rsidRDefault="0017242A" w:rsidP="0017242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16"/>
      <w:gridCol w:w="4083"/>
      <w:gridCol w:w="2595"/>
    </w:tblGrid>
    <w:tr w:rsidR="0072548D" w14:paraId="43F2427D" w14:textId="77777777" w:rsidTr="0017242A">
      <w:tc>
        <w:tcPr>
          <w:tcW w:w="2716" w:type="dxa"/>
        </w:tcPr>
        <w:p w14:paraId="182A6854" w14:textId="77777777" w:rsidR="0017242A" w:rsidRDefault="00EB6F55" w:rsidP="00714C9E">
          <w:pPr>
            <w:rPr>
              <w:rFonts w:ascii="Arial Narrow" w:hAnsi="Arial Narrow"/>
              <w:b/>
              <w:sz w:val="28"/>
            </w:rPr>
          </w:pPr>
          <w:r>
            <w:rPr>
              <w:rFonts w:ascii="Arial Narrow" w:hAnsi="Arial Narrow"/>
              <w:b/>
              <w:noProof/>
              <w:sz w:val="28"/>
            </w:rPr>
            <w:drawing>
              <wp:anchor distT="0" distB="0" distL="114300" distR="114300" simplePos="0" relativeHeight="251658240" behindDoc="1" locked="0" layoutInCell="1" allowOverlap="1" wp14:anchorId="18555648" wp14:editId="1CDBD0C4">
                <wp:simplePos x="0" y="0"/>
                <wp:positionH relativeFrom="column">
                  <wp:posOffset>2540</wp:posOffset>
                </wp:positionH>
                <wp:positionV relativeFrom="paragraph">
                  <wp:posOffset>133350</wp:posOffset>
                </wp:positionV>
                <wp:extent cx="1249765" cy="1190625"/>
                <wp:effectExtent l="0" t="0" r="7620" b="0"/>
                <wp:wrapTight wrapText="bothSides">
                  <wp:wrapPolygon edited="0">
                    <wp:start x="0" y="0"/>
                    <wp:lineTo x="0" y="21082"/>
                    <wp:lineTo x="21402" y="21082"/>
                    <wp:lineTo x="21402" y="0"/>
                    <wp:lineTo x="0" y="0"/>
                  </wp:wrapPolygon>
                </wp:wrapTight>
                <wp:docPr id="539765879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8702520" name="Image 5397658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76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3" w:type="dxa"/>
        </w:tcPr>
        <w:p w14:paraId="2DF121E1" w14:textId="77777777" w:rsidR="0017242A" w:rsidRDefault="0017242A" w:rsidP="0017242A">
          <w:pPr>
            <w:rPr>
              <w:rFonts w:ascii="Arial Narrow" w:hAnsi="Arial Narrow"/>
              <w:b/>
              <w:sz w:val="28"/>
            </w:rPr>
          </w:pPr>
        </w:p>
        <w:p w14:paraId="16AD7388" w14:textId="77777777" w:rsidR="0017242A" w:rsidRDefault="00EB6F55" w:rsidP="0017242A">
          <w:pPr>
            <w:jc w:val="center"/>
            <w:rPr>
              <w:rFonts w:ascii="Arial Narrow" w:hAnsi="Arial Narrow"/>
              <w:b/>
              <w:sz w:val="28"/>
            </w:rPr>
          </w:pPr>
          <w:r w:rsidRPr="0044586D">
            <w:rPr>
              <w:rFonts w:ascii="Arial Narrow" w:hAnsi="Arial Narrow"/>
              <w:b/>
              <w:sz w:val="28"/>
            </w:rPr>
            <w:t>MUNICIPALITÉ DE SAINT-EUGÈNE</w:t>
          </w:r>
        </w:p>
        <w:p w14:paraId="1735E420" w14:textId="77777777" w:rsidR="0017242A" w:rsidRDefault="0017242A" w:rsidP="0017242A">
          <w:pPr>
            <w:jc w:val="center"/>
            <w:rPr>
              <w:rFonts w:ascii="Arial Narrow" w:hAnsi="Arial Narrow"/>
              <w:b/>
              <w:sz w:val="24"/>
            </w:rPr>
          </w:pPr>
        </w:p>
        <w:p w14:paraId="097D708D" w14:textId="77777777" w:rsidR="0017242A" w:rsidRPr="0044586D" w:rsidRDefault="00EB6F55" w:rsidP="0017242A">
          <w:pPr>
            <w:jc w:val="center"/>
            <w:rPr>
              <w:rFonts w:ascii="Arial Narrow" w:hAnsi="Arial Narrow"/>
              <w:b/>
              <w:sz w:val="24"/>
            </w:rPr>
          </w:pPr>
          <w:r w:rsidRPr="0044586D">
            <w:rPr>
              <w:rFonts w:ascii="Arial Narrow" w:hAnsi="Arial Narrow"/>
              <w:b/>
              <w:sz w:val="24"/>
            </w:rPr>
            <w:t>ORDRE DU JOUR</w:t>
          </w:r>
        </w:p>
        <w:p w14:paraId="2C538B4B" w14:textId="77777777" w:rsidR="0017242A" w:rsidRDefault="00EB6F55" w:rsidP="003A6EEE">
          <w:pPr>
            <w:ind w:right="49"/>
            <w:jc w:val="center"/>
            <w:rPr>
              <w:rFonts w:ascii="Arial" w:hAnsi="Arial" w:cs="Arial"/>
              <w:b/>
              <w:bCs/>
            </w:rPr>
          </w:pPr>
          <w:r w:rsidRPr="0044586D">
            <w:rPr>
              <w:rFonts w:ascii="Arial Narrow" w:hAnsi="Arial Narrow"/>
              <w:b/>
              <w:sz w:val="24"/>
            </w:rPr>
            <w:t xml:space="preserve">DE SÉANCE </w:t>
          </w:r>
          <w:r>
            <w:rPr>
              <w:rFonts w:ascii="Arial Narrow" w:hAnsi="Arial Narrow" w:cs="Arial"/>
              <w:b/>
              <w:noProof/>
              <w:sz w:val="24"/>
              <w:szCs w:val="24"/>
            </w:rPr>
            <w:t>ORDINAIRE</w:t>
          </w:r>
        </w:p>
        <w:p w14:paraId="1C138D52" w14:textId="57548DFC" w:rsidR="0017242A" w:rsidRDefault="00EB6F55" w:rsidP="0017242A">
          <w:pPr>
            <w:pStyle w:val="En-tte"/>
            <w:jc w:val="center"/>
            <w:rPr>
              <w:rFonts w:ascii="Arial Narrow" w:hAnsi="Arial Narrow" w:cs="Arial"/>
              <w:b/>
              <w:sz w:val="24"/>
              <w:szCs w:val="24"/>
            </w:rPr>
          </w:pPr>
          <w:r w:rsidRPr="00714C9E">
            <w:rPr>
              <w:rFonts w:ascii="Arial Narrow" w:hAnsi="Arial Narrow" w:cs="Arial"/>
              <w:b/>
              <w:bCs/>
              <w:sz w:val="24"/>
              <w:szCs w:val="24"/>
            </w:rPr>
            <w:t xml:space="preserve">DU </w:t>
          </w:r>
          <w:r w:rsidR="0091193C">
            <w:rPr>
              <w:rFonts w:ascii="Arial Narrow" w:hAnsi="Arial Narrow" w:cs="Arial"/>
              <w:b/>
              <w:bCs/>
              <w:sz w:val="24"/>
              <w:szCs w:val="24"/>
            </w:rPr>
            <w:t>3</w:t>
          </w:r>
          <w:r>
            <w:rPr>
              <w:rFonts w:ascii="Arial Narrow" w:hAnsi="Arial Narrow" w:cs="Arial"/>
              <w:b/>
              <w:noProof/>
              <w:sz w:val="24"/>
              <w:szCs w:val="24"/>
            </w:rPr>
            <w:t xml:space="preserve"> AOÛT 202</w:t>
          </w:r>
          <w:r w:rsidR="0091193C">
            <w:rPr>
              <w:rFonts w:ascii="Arial Narrow" w:hAnsi="Arial Narrow" w:cs="Arial"/>
              <w:b/>
              <w:noProof/>
              <w:sz w:val="24"/>
              <w:szCs w:val="24"/>
            </w:rPr>
            <w:t>6</w:t>
          </w:r>
          <w:r>
            <w:rPr>
              <w:rFonts w:ascii="Arial Narrow" w:hAnsi="Arial Narrow" w:cs="Arial"/>
              <w:b/>
              <w:noProof/>
              <w:sz w:val="24"/>
              <w:szCs w:val="24"/>
            </w:rPr>
            <w:t xml:space="preserve"> À 19H30</w:t>
          </w:r>
        </w:p>
        <w:p w14:paraId="35214ACC" w14:textId="77777777" w:rsidR="0017242A" w:rsidRDefault="0017242A" w:rsidP="0017242A">
          <w:pPr>
            <w:rPr>
              <w:rFonts w:ascii="Arial Narrow" w:hAnsi="Arial Narrow"/>
              <w:b/>
              <w:sz w:val="28"/>
            </w:rPr>
          </w:pPr>
        </w:p>
        <w:p w14:paraId="593F3CF0" w14:textId="77777777" w:rsidR="0017242A" w:rsidRDefault="0017242A" w:rsidP="0017242A">
          <w:pPr>
            <w:jc w:val="center"/>
            <w:rPr>
              <w:rFonts w:ascii="Arial Narrow" w:hAnsi="Arial Narrow"/>
              <w:b/>
              <w:sz w:val="28"/>
            </w:rPr>
          </w:pPr>
        </w:p>
      </w:tc>
      <w:tc>
        <w:tcPr>
          <w:tcW w:w="2595" w:type="dxa"/>
        </w:tcPr>
        <w:p w14:paraId="6A11B24E" w14:textId="77777777" w:rsidR="0017242A" w:rsidRDefault="0017242A" w:rsidP="0017242A">
          <w:pPr>
            <w:rPr>
              <w:rFonts w:ascii="Arial Narrow" w:hAnsi="Arial Narrow"/>
              <w:b/>
              <w:sz w:val="28"/>
            </w:rPr>
          </w:pPr>
        </w:p>
      </w:tc>
    </w:tr>
  </w:tbl>
  <w:p w14:paraId="3FED7B52" w14:textId="77777777" w:rsidR="00714C9E" w:rsidRDefault="00714C9E">
    <w:pPr>
      <w:pStyle w:val="En-tte"/>
    </w:pPr>
  </w:p>
  <w:p w14:paraId="14A0BE53" w14:textId="77777777" w:rsidR="0017242A" w:rsidRDefault="0017242A" w:rsidP="0017242A">
    <w:pPr>
      <w:pStyle w:val="En-tte"/>
      <w:jc w:val="center"/>
    </w:pPr>
  </w:p>
  <w:p w14:paraId="75B23F34" w14:textId="77777777" w:rsidR="0017242A" w:rsidRDefault="001724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BC0A53"/>
    <w:multiLevelType w:val="hybridMultilevel"/>
    <w:tmpl w:val="9F5AD292"/>
    <w:lvl w:ilvl="0" w:tplc="B3C28E4C">
      <w:start w:val="1"/>
      <w:numFmt w:val="decimal"/>
      <w:lvlText w:val="%1."/>
      <w:lvlJc w:val="left"/>
      <w:pPr>
        <w:ind w:left="720" w:hanging="360"/>
      </w:pPr>
    </w:lvl>
    <w:lvl w:ilvl="1" w:tplc="711483B8" w:tentative="1">
      <w:start w:val="1"/>
      <w:numFmt w:val="lowerLetter"/>
      <w:lvlText w:val="%2."/>
      <w:lvlJc w:val="left"/>
      <w:pPr>
        <w:ind w:left="1440" w:hanging="360"/>
      </w:pPr>
    </w:lvl>
    <w:lvl w:ilvl="2" w:tplc="C8A60F78" w:tentative="1">
      <w:start w:val="1"/>
      <w:numFmt w:val="lowerRoman"/>
      <w:lvlText w:val="%3."/>
      <w:lvlJc w:val="right"/>
      <w:pPr>
        <w:ind w:left="2160" w:hanging="180"/>
      </w:pPr>
    </w:lvl>
    <w:lvl w:ilvl="3" w:tplc="C17677FA" w:tentative="1">
      <w:start w:val="1"/>
      <w:numFmt w:val="decimal"/>
      <w:lvlText w:val="%4."/>
      <w:lvlJc w:val="left"/>
      <w:pPr>
        <w:ind w:left="2880" w:hanging="360"/>
      </w:pPr>
    </w:lvl>
    <w:lvl w:ilvl="4" w:tplc="3236C6EA" w:tentative="1">
      <w:start w:val="1"/>
      <w:numFmt w:val="lowerLetter"/>
      <w:lvlText w:val="%5."/>
      <w:lvlJc w:val="left"/>
      <w:pPr>
        <w:ind w:left="3600" w:hanging="360"/>
      </w:pPr>
    </w:lvl>
    <w:lvl w:ilvl="5" w:tplc="9274F682" w:tentative="1">
      <w:start w:val="1"/>
      <w:numFmt w:val="lowerRoman"/>
      <w:lvlText w:val="%6."/>
      <w:lvlJc w:val="right"/>
      <w:pPr>
        <w:ind w:left="4320" w:hanging="180"/>
      </w:pPr>
    </w:lvl>
    <w:lvl w:ilvl="6" w:tplc="67907234" w:tentative="1">
      <w:start w:val="1"/>
      <w:numFmt w:val="decimal"/>
      <w:lvlText w:val="%7."/>
      <w:lvlJc w:val="left"/>
      <w:pPr>
        <w:ind w:left="5040" w:hanging="360"/>
      </w:pPr>
    </w:lvl>
    <w:lvl w:ilvl="7" w:tplc="C94AA062" w:tentative="1">
      <w:start w:val="1"/>
      <w:numFmt w:val="lowerLetter"/>
      <w:lvlText w:val="%8."/>
      <w:lvlJc w:val="left"/>
      <w:pPr>
        <w:ind w:left="5760" w:hanging="360"/>
      </w:pPr>
    </w:lvl>
    <w:lvl w:ilvl="8" w:tplc="62966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39F776E"/>
    <w:multiLevelType w:val="hybridMultilevel"/>
    <w:tmpl w:val="B0E003E4"/>
    <w:lvl w:ilvl="0" w:tplc="FE0CAAEA">
      <w:start w:val="38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4FB661A2">
      <w:start w:val="1"/>
      <w:numFmt w:val="lowerLetter"/>
      <w:lvlText w:val="%2."/>
      <w:lvlJc w:val="left"/>
      <w:pPr>
        <w:ind w:left="1440" w:hanging="360"/>
      </w:pPr>
    </w:lvl>
    <w:lvl w:ilvl="2" w:tplc="12DE4904" w:tentative="1">
      <w:start w:val="1"/>
      <w:numFmt w:val="lowerRoman"/>
      <w:lvlText w:val="%3."/>
      <w:lvlJc w:val="right"/>
      <w:pPr>
        <w:ind w:left="2160" w:hanging="180"/>
      </w:pPr>
    </w:lvl>
    <w:lvl w:ilvl="3" w:tplc="8FF67234" w:tentative="1">
      <w:start w:val="1"/>
      <w:numFmt w:val="decimal"/>
      <w:lvlText w:val="%4."/>
      <w:lvlJc w:val="left"/>
      <w:pPr>
        <w:ind w:left="2880" w:hanging="360"/>
      </w:pPr>
    </w:lvl>
    <w:lvl w:ilvl="4" w:tplc="A24A9B78" w:tentative="1">
      <w:start w:val="1"/>
      <w:numFmt w:val="lowerLetter"/>
      <w:lvlText w:val="%5."/>
      <w:lvlJc w:val="left"/>
      <w:pPr>
        <w:ind w:left="3600" w:hanging="360"/>
      </w:pPr>
    </w:lvl>
    <w:lvl w:ilvl="5" w:tplc="D8BAFA66" w:tentative="1">
      <w:start w:val="1"/>
      <w:numFmt w:val="lowerRoman"/>
      <w:lvlText w:val="%6."/>
      <w:lvlJc w:val="right"/>
      <w:pPr>
        <w:ind w:left="4320" w:hanging="180"/>
      </w:pPr>
    </w:lvl>
    <w:lvl w:ilvl="6" w:tplc="A98268BA" w:tentative="1">
      <w:start w:val="1"/>
      <w:numFmt w:val="decimal"/>
      <w:lvlText w:val="%7."/>
      <w:lvlJc w:val="left"/>
      <w:pPr>
        <w:ind w:left="5040" w:hanging="360"/>
      </w:pPr>
    </w:lvl>
    <w:lvl w:ilvl="7" w:tplc="0262B026" w:tentative="1">
      <w:start w:val="1"/>
      <w:numFmt w:val="lowerLetter"/>
      <w:lvlText w:val="%8."/>
      <w:lvlJc w:val="left"/>
      <w:pPr>
        <w:ind w:left="5760" w:hanging="360"/>
      </w:pPr>
    </w:lvl>
    <w:lvl w:ilvl="8" w:tplc="1E2AB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A085632"/>
    <w:multiLevelType w:val="hybridMultilevel"/>
    <w:tmpl w:val="3738D974"/>
    <w:lvl w:ilvl="0" w:tplc="0A0CC242">
      <w:start w:val="2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8E68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44C0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889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4B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162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263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63C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E5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2C572EFA"/>
    <w:multiLevelType w:val="hybridMultilevel"/>
    <w:tmpl w:val="7084DA2C"/>
    <w:lvl w:ilvl="0" w:tplc="266EB538">
      <w:start w:val="17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304343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AAA66D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CF2EC6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B412892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2842C8C2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716748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1001D5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ADDC553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1">
    <w:nsid w:val="32F17ABC"/>
    <w:multiLevelType w:val="hybridMultilevel"/>
    <w:tmpl w:val="0C1E4368"/>
    <w:lvl w:ilvl="0" w:tplc="BC7C960A">
      <w:start w:val="3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6AB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AE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B6D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0B0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9890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2C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4A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0ED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51A72762"/>
    <w:multiLevelType w:val="hybridMultilevel"/>
    <w:tmpl w:val="408CBC2E"/>
    <w:lvl w:ilvl="0" w:tplc="29B68C72">
      <w:start w:val="1"/>
      <w:numFmt w:val="decimal"/>
      <w:lvlText w:val="%1."/>
      <w:lvlJc w:val="left"/>
      <w:pPr>
        <w:ind w:left="644" w:hanging="360"/>
      </w:pPr>
    </w:lvl>
    <w:lvl w:ilvl="1" w:tplc="7E4EE450">
      <w:start w:val="1"/>
      <w:numFmt w:val="upperLetter"/>
      <w:lvlText w:val="%2-"/>
      <w:lvlJc w:val="left"/>
      <w:pPr>
        <w:ind w:left="1709" w:hanging="705"/>
      </w:pPr>
      <w:rPr>
        <w:rFonts w:hint="default"/>
      </w:rPr>
    </w:lvl>
    <w:lvl w:ilvl="2" w:tplc="4C20C38C" w:tentative="1">
      <w:start w:val="1"/>
      <w:numFmt w:val="lowerRoman"/>
      <w:lvlText w:val="%3."/>
      <w:lvlJc w:val="right"/>
      <w:pPr>
        <w:ind w:left="2084" w:hanging="180"/>
      </w:pPr>
    </w:lvl>
    <w:lvl w:ilvl="3" w:tplc="4384B364" w:tentative="1">
      <w:start w:val="1"/>
      <w:numFmt w:val="decimal"/>
      <w:lvlText w:val="%4."/>
      <w:lvlJc w:val="left"/>
      <w:pPr>
        <w:ind w:left="2804" w:hanging="360"/>
      </w:pPr>
    </w:lvl>
    <w:lvl w:ilvl="4" w:tplc="A140A156" w:tentative="1">
      <w:start w:val="1"/>
      <w:numFmt w:val="lowerLetter"/>
      <w:lvlText w:val="%5."/>
      <w:lvlJc w:val="left"/>
      <w:pPr>
        <w:ind w:left="3524" w:hanging="360"/>
      </w:pPr>
    </w:lvl>
    <w:lvl w:ilvl="5" w:tplc="D2209B36" w:tentative="1">
      <w:start w:val="1"/>
      <w:numFmt w:val="lowerRoman"/>
      <w:lvlText w:val="%6."/>
      <w:lvlJc w:val="right"/>
      <w:pPr>
        <w:ind w:left="4244" w:hanging="180"/>
      </w:pPr>
    </w:lvl>
    <w:lvl w:ilvl="6" w:tplc="F3AEE704" w:tentative="1">
      <w:start w:val="1"/>
      <w:numFmt w:val="decimal"/>
      <w:lvlText w:val="%7."/>
      <w:lvlJc w:val="left"/>
      <w:pPr>
        <w:ind w:left="4964" w:hanging="360"/>
      </w:pPr>
    </w:lvl>
    <w:lvl w:ilvl="7" w:tplc="0602C95A" w:tentative="1">
      <w:start w:val="1"/>
      <w:numFmt w:val="lowerLetter"/>
      <w:lvlText w:val="%8."/>
      <w:lvlJc w:val="left"/>
      <w:pPr>
        <w:ind w:left="5684" w:hanging="360"/>
      </w:pPr>
    </w:lvl>
    <w:lvl w:ilvl="8" w:tplc="2318C32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535230A7"/>
    <w:multiLevelType w:val="hybridMultilevel"/>
    <w:tmpl w:val="DF986178"/>
    <w:lvl w:ilvl="0" w:tplc="E9A056D0">
      <w:start w:val="1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9832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529D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D286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441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60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261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EE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6E9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558470A4"/>
    <w:multiLevelType w:val="hybridMultilevel"/>
    <w:tmpl w:val="3790F43A"/>
    <w:lvl w:ilvl="0" w:tplc="5A54CB46">
      <w:start w:val="3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048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242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5C8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CF2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B43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B09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CB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82E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A4F45BF"/>
    <w:multiLevelType w:val="hybridMultilevel"/>
    <w:tmpl w:val="FB8247FA"/>
    <w:lvl w:ilvl="0" w:tplc="5DA605B8">
      <w:start w:val="2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4CB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235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56D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CE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A0E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4C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49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85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5DDF6F7B"/>
    <w:multiLevelType w:val="multilevel"/>
    <w:tmpl w:val="F056C4E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5E467646"/>
    <w:multiLevelType w:val="hybridMultilevel"/>
    <w:tmpl w:val="3C3AF00C"/>
    <w:lvl w:ilvl="0" w:tplc="B824F4BC">
      <w:start w:val="26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9C0CF6A6" w:tentative="1">
      <w:start w:val="1"/>
      <w:numFmt w:val="lowerLetter"/>
      <w:lvlText w:val="%2."/>
      <w:lvlJc w:val="left"/>
      <w:pPr>
        <w:ind w:left="1440" w:hanging="360"/>
      </w:pPr>
    </w:lvl>
    <w:lvl w:ilvl="2" w:tplc="EB3AA58A" w:tentative="1">
      <w:start w:val="1"/>
      <w:numFmt w:val="lowerRoman"/>
      <w:lvlText w:val="%3."/>
      <w:lvlJc w:val="right"/>
      <w:pPr>
        <w:ind w:left="2160" w:hanging="180"/>
      </w:pPr>
    </w:lvl>
    <w:lvl w:ilvl="3" w:tplc="1C9AB21A" w:tentative="1">
      <w:start w:val="1"/>
      <w:numFmt w:val="decimal"/>
      <w:lvlText w:val="%4."/>
      <w:lvlJc w:val="left"/>
      <w:pPr>
        <w:ind w:left="2880" w:hanging="360"/>
      </w:pPr>
    </w:lvl>
    <w:lvl w:ilvl="4" w:tplc="02829C76" w:tentative="1">
      <w:start w:val="1"/>
      <w:numFmt w:val="lowerLetter"/>
      <w:lvlText w:val="%5."/>
      <w:lvlJc w:val="left"/>
      <w:pPr>
        <w:ind w:left="3600" w:hanging="360"/>
      </w:pPr>
    </w:lvl>
    <w:lvl w:ilvl="5" w:tplc="CF92AD7C" w:tentative="1">
      <w:start w:val="1"/>
      <w:numFmt w:val="lowerRoman"/>
      <w:lvlText w:val="%6."/>
      <w:lvlJc w:val="right"/>
      <w:pPr>
        <w:ind w:left="4320" w:hanging="180"/>
      </w:pPr>
    </w:lvl>
    <w:lvl w:ilvl="6" w:tplc="F2927B48" w:tentative="1">
      <w:start w:val="1"/>
      <w:numFmt w:val="decimal"/>
      <w:lvlText w:val="%7."/>
      <w:lvlJc w:val="left"/>
      <w:pPr>
        <w:ind w:left="5040" w:hanging="360"/>
      </w:pPr>
    </w:lvl>
    <w:lvl w:ilvl="7" w:tplc="1E70F064" w:tentative="1">
      <w:start w:val="1"/>
      <w:numFmt w:val="lowerLetter"/>
      <w:lvlText w:val="%8."/>
      <w:lvlJc w:val="left"/>
      <w:pPr>
        <w:ind w:left="5760" w:hanging="360"/>
      </w:pPr>
    </w:lvl>
    <w:lvl w:ilvl="8" w:tplc="D29E9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F830295"/>
    <w:multiLevelType w:val="hybridMultilevel"/>
    <w:tmpl w:val="9B9C2C12"/>
    <w:lvl w:ilvl="0" w:tplc="4C12D5C4">
      <w:start w:val="30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391A0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9CD3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5CA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06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E66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789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EE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867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705B2A75"/>
    <w:multiLevelType w:val="hybridMultilevel"/>
    <w:tmpl w:val="413A9E22"/>
    <w:lvl w:ilvl="0" w:tplc="C3B0C952">
      <w:start w:val="3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F4D17E" w:tentative="1">
      <w:start w:val="1"/>
      <w:numFmt w:val="lowerLetter"/>
      <w:lvlText w:val="%2."/>
      <w:lvlJc w:val="left"/>
      <w:pPr>
        <w:ind w:left="1440" w:hanging="360"/>
      </w:pPr>
    </w:lvl>
    <w:lvl w:ilvl="2" w:tplc="514AE6F8" w:tentative="1">
      <w:start w:val="1"/>
      <w:numFmt w:val="lowerRoman"/>
      <w:lvlText w:val="%3."/>
      <w:lvlJc w:val="right"/>
      <w:pPr>
        <w:ind w:left="2160" w:hanging="180"/>
      </w:pPr>
    </w:lvl>
    <w:lvl w:ilvl="3" w:tplc="695C7F84" w:tentative="1">
      <w:start w:val="1"/>
      <w:numFmt w:val="decimal"/>
      <w:lvlText w:val="%4."/>
      <w:lvlJc w:val="left"/>
      <w:pPr>
        <w:ind w:left="2880" w:hanging="360"/>
      </w:pPr>
    </w:lvl>
    <w:lvl w:ilvl="4" w:tplc="6DC69F0C" w:tentative="1">
      <w:start w:val="1"/>
      <w:numFmt w:val="lowerLetter"/>
      <w:lvlText w:val="%5."/>
      <w:lvlJc w:val="left"/>
      <w:pPr>
        <w:ind w:left="3600" w:hanging="360"/>
      </w:pPr>
    </w:lvl>
    <w:lvl w:ilvl="5" w:tplc="31248330" w:tentative="1">
      <w:start w:val="1"/>
      <w:numFmt w:val="lowerRoman"/>
      <w:lvlText w:val="%6."/>
      <w:lvlJc w:val="right"/>
      <w:pPr>
        <w:ind w:left="4320" w:hanging="180"/>
      </w:pPr>
    </w:lvl>
    <w:lvl w:ilvl="6" w:tplc="5D6C51D2" w:tentative="1">
      <w:start w:val="1"/>
      <w:numFmt w:val="decimal"/>
      <w:lvlText w:val="%7."/>
      <w:lvlJc w:val="left"/>
      <w:pPr>
        <w:ind w:left="5040" w:hanging="360"/>
      </w:pPr>
    </w:lvl>
    <w:lvl w:ilvl="7" w:tplc="664CF120" w:tentative="1">
      <w:start w:val="1"/>
      <w:numFmt w:val="lowerLetter"/>
      <w:lvlText w:val="%8."/>
      <w:lvlJc w:val="left"/>
      <w:pPr>
        <w:ind w:left="5760" w:hanging="360"/>
      </w:pPr>
    </w:lvl>
    <w:lvl w:ilvl="8" w:tplc="EE18B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0891185"/>
    <w:multiLevelType w:val="multilevel"/>
    <w:tmpl w:val="801C406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7FD562CA"/>
    <w:multiLevelType w:val="hybridMultilevel"/>
    <w:tmpl w:val="DD860C90"/>
    <w:lvl w:ilvl="0" w:tplc="CA2A55E2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82A55A" w:tentative="1">
      <w:start w:val="1"/>
      <w:numFmt w:val="lowerLetter"/>
      <w:lvlText w:val="%2."/>
      <w:lvlJc w:val="left"/>
      <w:pPr>
        <w:ind w:left="1440" w:hanging="360"/>
      </w:pPr>
    </w:lvl>
    <w:lvl w:ilvl="2" w:tplc="EF72A0B4" w:tentative="1">
      <w:start w:val="1"/>
      <w:numFmt w:val="lowerRoman"/>
      <w:lvlText w:val="%3."/>
      <w:lvlJc w:val="right"/>
      <w:pPr>
        <w:ind w:left="2160" w:hanging="180"/>
      </w:pPr>
    </w:lvl>
    <w:lvl w:ilvl="3" w:tplc="925AF634" w:tentative="1">
      <w:start w:val="1"/>
      <w:numFmt w:val="decimal"/>
      <w:lvlText w:val="%4."/>
      <w:lvlJc w:val="left"/>
      <w:pPr>
        <w:ind w:left="2880" w:hanging="360"/>
      </w:pPr>
    </w:lvl>
    <w:lvl w:ilvl="4" w:tplc="E5823694" w:tentative="1">
      <w:start w:val="1"/>
      <w:numFmt w:val="lowerLetter"/>
      <w:lvlText w:val="%5."/>
      <w:lvlJc w:val="left"/>
      <w:pPr>
        <w:ind w:left="3600" w:hanging="360"/>
      </w:pPr>
    </w:lvl>
    <w:lvl w:ilvl="5" w:tplc="3DBE1BD8" w:tentative="1">
      <w:start w:val="1"/>
      <w:numFmt w:val="lowerRoman"/>
      <w:lvlText w:val="%6."/>
      <w:lvlJc w:val="right"/>
      <w:pPr>
        <w:ind w:left="4320" w:hanging="180"/>
      </w:pPr>
    </w:lvl>
    <w:lvl w:ilvl="6" w:tplc="7B7495BA" w:tentative="1">
      <w:start w:val="1"/>
      <w:numFmt w:val="decimal"/>
      <w:lvlText w:val="%7."/>
      <w:lvlJc w:val="left"/>
      <w:pPr>
        <w:ind w:left="5040" w:hanging="360"/>
      </w:pPr>
    </w:lvl>
    <w:lvl w:ilvl="7" w:tplc="A82C3C8C" w:tentative="1">
      <w:start w:val="1"/>
      <w:numFmt w:val="lowerLetter"/>
      <w:lvlText w:val="%8."/>
      <w:lvlJc w:val="left"/>
      <w:pPr>
        <w:ind w:left="5760" w:hanging="360"/>
      </w:pPr>
    </w:lvl>
    <w:lvl w:ilvl="8" w:tplc="3A2C3A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05302">
    <w:abstractNumId w:val="13"/>
  </w:num>
  <w:num w:numId="2" w16cid:durableId="1151485249">
    <w:abstractNumId w:val="6"/>
  </w:num>
  <w:num w:numId="3" w16cid:durableId="1372269243">
    <w:abstractNumId w:val="3"/>
  </w:num>
  <w:num w:numId="4" w16cid:durableId="1076242771">
    <w:abstractNumId w:val="2"/>
  </w:num>
  <w:num w:numId="5" w16cid:durableId="1927378265">
    <w:abstractNumId w:val="7"/>
  </w:num>
  <w:num w:numId="6" w16cid:durableId="791052269">
    <w:abstractNumId w:val="4"/>
  </w:num>
  <w:num w:numId="7" w16cid:durableId="1222013695">
    <w:abstractNumId w:val="11"/>
  </w:num>
  <w:num w:numId="8" w16cid:durableId="1844204920">
    <w:abstractNumId w:val="8"/>
  </w:num>
  <w:num w:numId="9" w16cid:durableId="1147817512">
    <w:abstractNumId w:val="12"/>
  </w:num>
  <w:num w:numId="10" w16cid:durableId="1231305874">
    <w:abstractNumId w:val="9"/>
  </w:num>
  <w:num w:numId="11" w16cid:durableId="149368318">
    <w:abstractNumId w:val="14"/>
  </w:num>
  <w:num w:numId="12" w16cid:durableId="1946577910">
    <w:abstractNumId w:val="1"/>
  </w:num>
  <w:num w:numId="13" w16cid:durableId="278070905">
    <w:abstractNumId w:val="10"/>
  </w:num>
  <w:num w:numId="14" w16cid:durableId="1630432259">
    <w:abstractNumId w:val="5"/>
  </w:num>
  <w:num w:numId="15" w16cid:durableId="10126774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07"/>
    <w:rsid w:val="0000476C"/>
    <w:rsid w:val="00006713"/>
    <w:rsid w:val="000079C2"/>
    <w:rsid w:val="000172A7"/>
    <w:rsid w:val="00022208"/>
    <w:rsid w:val="00022CA0"/>
    <w:rsid w:val="0002512A"/>
    <w:rsid w:val="00026661"/>
    <w:rsid w:val="00026E6C"/>
    <w:rsid w:val="00026F87"/>
    <w:rsid w:val="00030461"/>
    <w:rsid w:val="00044CA3"/>
    <w:rsid w:val="00052831"/>
    <w:rsid w:val="00052D44"/>
    <w:rsid w:val="000551FC"/>
    <w:rsid w:val="000746D8"/>
    <w:rsid w:val="00075758"/>
    <w:rsid w:val="00083EDB"/>
    <w:rsid w:val="0008561F"/>
    <w:rsid w:val="00092706"/>
    <w:rsid w:val="00093222"/>
    <w:rsid w:val="00093A5E"/>
    <w:rsid w:val="000940C5"/>
    <w:rsid w:val="00096DD8"/>
    <w:rsid w:val="000A0CE7"/>
    <w:rsid w:val="000A34C8"/>
    <w:rsid w:val="000A6689"/>
    <w:rsid w:val="000A6C0E"/>
    <w:rsid w:val="000C2C74"/>
    <w:rsid w:val="000D0E29"/>
    <w:rsid w:val="000D7C70"/>
    <w:rsid w:val="000F0804"/>
    <w:rsid w:val="000F4672"/>
    <w:rsid w:val="000F6448"/>
    <w:rsid w:val="001016C9"/>
    <w:rsid w:val="0010224C"/>
    <w:rsid w:val="00103981"/>
    <w:rsid w:val="00104F92"/>
    <w:rsid w:val="001054DD"/>
    <w:rsid w:val="00110439"/>
    <w:rsid w:val="00112F4E"/>
    <w:rsid w:val="001238E4"/>
    <w:rsid w:val="00124ED2"/>
    <w:rsid w:val="0014064D"/>
    <w:rsid w:val="00142BC9"/>
    <w:rsid w:val="00146FD6"/>
    <w:rsid w:val="00154D79"/>
    <w:rsid w:val="001559D6"/>
    <w:rsid w:val="00157833"/>
    <w:rsid w:val="00162630"/>
    <w:rsid w:val="00172174"/>
    <w:rsid w:val="0017242A"/>
    <w:rsid w:val="00185A3A"/>
    <w:rsid w:val="00186939"/>
    <w:rsid w:val="001943D7"/>
    <w:rsid w:val="001A111B"/>
    <w:rsid w:val="001A31B0"/>
    <w:rsid w:val="001A77F3"/>
    <w:rsid w:val="001B53CA"/>
    <w:rsid w:val="001B57EB"/>
    <w:rsid w:val="001C5BB5"/>
    <w:rsid w:val="001D327D"/>
    <w:rsid w:val="001E0006"/>
    <w:rsid w:val="001E3625"/>
    <w:rsid w:val="001F518D"/>
    <w:rsid w:val="001F5240"/>
    <w:rsid w:val="0020700D"/>
    <w:rsid w:val="002102C7"/>
    <w:rsid w:val="00224AF9"/>
    <w:rsid w:val="00246EAB"/>
    <w:rsid w:val="00247200"/>
    <w:rsid w:val="0025063B"/>
    <w:rsid w:val="00251522"/>
    <w:rsid w:val="0025393A"/>
    <w:rsid w:val="00254C12"/>
    <w:rsid w:val="00261933"/>
    <w:rsid w:val="00265ECE"/>
    <w:rsid w:val="00292823"/>
    <w:rsid w:val="00292A26"/>
    <w:rsid w:val="002A5094"/>
    <w:rsid w:val="002B5596"/>
    <w:rsid w:val="002B7295"/>
    <w:rsid w:val="002D29DB"/>
    <w:rsid w:val="002D3DE5"/>
    <w:rsid w:val="002D41F6"/>
    <w:rsid w:val="002D6A27"/>
    <w:rsid w:val="002F0728"/>
    <w:rsid w:val="002F33C7"/>
    <w:rsid w:val="002F7B48"/>
    <w:rsid w:val="00306FDC"/>
    <w:rsid w:val="00334DA9"/>
    <w:rsid w:val="00335D04"/>
    <w:rsid w:val="0034233A"/>
    <w:rsid w:val="00344370"/>
    <w:rsid w:val="00344EE3"/>
    <w:rsid w:val="003469B6"/>
    <w:rsid w:val="00347D9B"/>
    <w:rsid w:val="00350CC0"/>
    <w:rsid w:val="003532E3"/>
    <w:rsid w:val="00353F7B"/>
    <w:rsid w:val="00355B09"/>
    <w:rsid w:val="003568F6"/>
    <w:rsid w:val="00361415"/>
    <w:rsid w:val="003A4DE8"/>
    <w:rsid w:val="003A69B3"/>
    <w:rsid w:val="003A6EEE"/>
    <w:rsid w:val="003B5161"/>
    <w:rsid w:val="003B6729"/>
    <w:rsid w:val="003C3463"/>
    <w:rsid w:val="003C6855"/>
    <w:rsid w:val="003D6F51"/>
    <w:rsid w:val="003E0569"/>
    <w:rsid w:val="003E369E"/>
    <w:rsid w:val="003F4620"/>
    <w:rsid w:val="0040000A"/>
    <w:rsid w:val="004000FF"/>
    <w:rsid w:val="00401815"/>
    <w:rsid w:val="0040497F"/>
    <w:rsid w:val="00410730"/>
    <w:rsid w:val="00413920"/>
    <w:rsid w:val="004274DF"/>
    <w:rsid w:val="00441439"/>
    <w:rsid w:val="0044586D"/>
    <w:rsid w:val="00462E7F"/>
    <w:rsid w:val="0047605B"/>
    <w:rsid w:val="004809E2"/>
    <w:rsid w:val="00480FB5"/>
    <w:rsid w:val="004909CA"/>
    <w:rsid w:val="00492F2C"/>
    <w:rsid w:val="00493013"/>
    <w:rsid w:val="00493BC8"/>
    <w:rsid w:val="004958A3"/>
    <w:rsid w:val="004A33B7"/>
    <w:rsid w:val="004A37B6"/>
    <w:rsid w:val="004A6119"/>
    <w:rsid w:val="004B21DD"/>
    <w:rsid w:val="004C2571"/>
    <w:rsid w:val="004D6512"/>
    <w:rsid w:val="004D77D4"/>
    <w:rsid w:val="004E095A"/>
    <w:rsid w:val="004F5510"/>
    <w:rsid w:val="004F6550"/>
    <w:rsid w:val="00504CDD"/>
    <w:rsid w:val="00512FEC"/>
    <w:rsid w:val="00515A01"/>
    <w:rsid w:val="00516480"/>
    <w:rsid w:val="005261A5"/>
    <w:rsid w:val="00532C61"/>
    <w:rsid w:val="00533D95"/>
    <w:rsid w:val="00544132"/>
    <w:rsid w:val="00545E46"/>
    <w:rsid w:val="00546C49"/>
    <w:rsid w:val="005549FE"/>
    <w:rsid w:val="0055538C"/>
    <w:rsid w:val="00570D7D"/>
    <w:rsid w:val="005908AE"/>
    <w:rsid w:val="00591B84"/>
    <w:rsid w:val="00591C3B"/>
    <w:rsid w:val="00594ED7"/>
    <w:rsid w:val="005A197E"/>
    <w:rsid w:val="005A257B"/>
    <w:rsid w:val="005B1485"/>
    <w:rsid w:val="005B630E"/>
    <w:rsid w:val="005C421D"/>
    <w:rsid w:val="005D0E3B"/>
    <w:rsid w:val="005D2DCA"/>
    <w:rsid w:val="005E062C"/>
    <w:rsid w:val="005E1596"/>
    <w:rsid w:val="005E52B9"/>
    <w:rsid w:val="005F180E"/>
    <w:rsid w:val="005F18D4"/>
    <w:rsid w:val="005F382B"/>
    <w:rsid w:val="00605F35"/>
    <w:rsid w:val="00610816"/>
    <w:rsid w:val="00615D63"/>
    <w:rsid w:val="0062328A"/>
    <w:rsid w:val="00627E2D"/>
    <w:rsid w:val="00653AA8"/>
    <w:rsid w:val="00656464"/>
    <w:rsid w:val="006565D2"/>
    <w:rsid w:val="0066759F"/>
    <w:rsid w:val="0069653A"/>
    <w:rsid w:val="0069760B"/>
    <w:rsid w:val="00697FA3"/>
    <w:rsid w:val="006A365A"/>
    <w:rsid w:val="006A5ED4"/>
    <w:rsid w:val="006B3DE2"/>
    <w:rsid w:val="006B5D5A"/>
    <w:rsid w:val="006C5934"/>
    <w:rsid w:val="006C759B"/>
    <w:rsid w:val="006D0C32"/>
    <w:rsid w:val="006E136C"/>
    <w:rsid w:val="006E4B07"/>
    <w:rsid w:val="006E6091"/>
    <w:rsid w:val="006F1FCB"/>
    <w:rsid w:val="006F33D5"/>
    <w:rsid w:val="0071299B"/>
    <w:rsid w:val="00714C9E"/>
    <w:rsid w:val="007252A3"/>
    <w:rsid w:val="0072548D"/>
    <w:rsid w:val="007349FA"/>
    <w:rsid w:val="0074180F"/>
    <w:rsid w:val="00743383"/>
    <w:rsid w:val="0074588E"/>
    <w:rsid w:val="007538F3"/>
    <w:rsid w:val="007550FF"/>
    <w:rsid w:val="00775085"/>
    <w:rsid w:val="007861D0"/>
    <w:rsid w:val="00796427"/>
    <w:rsid w:val="00796ADA"/>
    <w:rsid w:val="007A048C"/>
    <w:rsid w:val="007B60AB"/>
    <w:rsid w:val="007B60D5"/>
    <w:rsid w:val="007B648A"/>
    <w:rsid w:val="007C0F4D"/>
    <w:rsid w:val="007C23F9"/>
    <w:rsid w:val="007D4619"/>
    <w:rsid w:val="007D5F10"/>
    <w:rsid w:val="007E3DDF"/>
    <w:rsid w:val="007F348E"/>
    <w:rsid w:val="007F74DF"/>
    <w:rsid w:val="008000DB"/>
    <w:rsid w:val="00806237"/>
    <w:rsid w:val="00810552"/>
    <w:rsid w:val="0082035C"/>
    <w:rsid w:val="0082517F"/>
    <w:rsid w:val="0083551E"/>
    <w:rsid w:val="008409EF"/>
    <w:rsid w:val="00840EAA"/>
    <w:rsid w:val="00845445"/>
    <w:rsid w:val="008508DF"/>
    <w:rsid w:val="00852A33"/>
    <w:rsid w:val="00855917"/>
    <w:rsid w:val="00856EF8"/>
    <w:rsid w:val="00870BD9"/>
    <w:rsid w:val="008713CF"/>
    <w:rsid w:val="00871EFC"/>
    <w:rsid w:val="00877595"/>
    <w:rsid w:val="008820C7"/>
    <w:rsid w:val="0088557D"/>
    <w:rsid w:val="00890B3C"/>
    <w:rsid w:val="008A227A"/>
    <w:rsid w:val="008A70BB"/>
    <w:rsid w:val="008C2A64"/>
    <w:rsid w:val="008D0518"/>
    <w:rsid w:val="008D1051"/>
    <w:rsid w:val="008D1A49"/>
    <w:rsid w:val="008E29B3"/>
    <w:rsid w:val="00902C0B"/>
    <w:rsid w:val="00906A15"/>
    <w:rsid w:val="00910CBD"/>
    <w:rsid w:val="009114CF"/>
    <w:rsid w:val="0091193C"/>
    <w:rsid w:val="00913C5F"/>
    <w:rsid w:val="009234FB"/>
    <w:rsid w:val="00927471"/>
    <w:rsid w:val="009357C5"/>
    <w:rsid w:val="0093640A"/>
    <w:rsid w:val="00937B85"/>
    <w:rsid w:val="0094555C"/>
    <w:rsid w:val="009511E4"/>
    <w:rsid w:val="009525EB"/>
    <w:rsid w:val="00966AFD"/>
    <w:rsid w:val="0097217D"/>
    <w:rsid w:val="00973561"/>
    <w:rsid w:val="0097557F"/>
    <w:rsid w:val="009A4810"/>
    <w:rsid w:val="009B0B1B"/>
    <w:rsid w:val="009B728A"/>
    <w:rsid w:val="009B77A2"/>
    <w:rsid w:val="009B7C69"/>
    <w:rsid w:val="009C66D3"/>
    <w:rsid w:val="009D23F6"/>
    <w:rsid w:val="009D5BA4"/>
    <w:rsid w:val="009D5BBB"/>
    <w:rsid w:val="009F7E9F"/>
    <w:rsid w:val="00A01CFD"/>
    <w:rsid w:val="00A04EB9"/>
    <w:rsid w:val="00A072DC"/>
    <w:rsid w:val="00A25203"/>
    <w:rsid w:val="00A4200B"/>
    <w:rsid w:val="00A52FA1"/>
    <w:rsid w:val="00A73D00"/>
    <w:rsid w:val="00A8010F"/>
    <w:rsid w:val="00A92A04"/>
    <w:rsid w:val="00AA07E6"/>
    <w:rsid w:val="00AA7396"/>
    <w:rsid w:val="00AB3F73"/>
    <w:rsid w:val="00AB73F3"/>
    <w:rsid w:val="00AB7A3B"/>
    <w:rsid w:val="00AE04B8"/>
    <w:rsid w:val="00AF2727"/>
    <w:rsid w:val="00AF40BE"/>
    <w:rsid w:val="00AF6427"/>
    <w:rsid w:val="00B133F1"/>
    <w:rsid w:val="00B160DE"/>
    <w:rsid w:val="00B17C5F"/>
    <w:rsid w:val="00B32107"/>
    <w:rsid w:val="00B40688"/>
    <w:rsid w:val="00B40799"/>
    <w:rsid w:val="00B556EA"/>
    <w:rsid w:val="00B649CE"/>
    <w:rsid w:val="00B764FB"/>
    <w:rsid w:val="00B8218E"/>
    <w:rsid w:val="00B830A4"/>
    <w:rsid w:val="00B83628"/>
    <w:rsid w:val="00B83650"/>
    <w:rsid w:val="00BB2BBB"/>
    <w:rsid w:val="00BB2F01"/>
    <w:rsid w:val="00BB58EA"/>
    <w:rsid w:val="00BC6CD9"/>
    <w:rsid w:val="00BD317A"/>
    <w:rsid w:val="00BD3D35"/>
    <w:rsid w:val="00BD4711"/>
    <w:rsid w:val="00BD4ABB"/>
    <w:rsid w:val="00BD73BC"/>
    <w:rsid w:val="00BD76A1"/>
    <w:rsid w:val="00BE782C"/>
    <w:rsid w:val="00C04042"/>
    <w:rsid w:val="00C40326"/>
    <w:rsid w:val="00C43FD2"/>
    <w:rsid w:val="00C4511A"/>
    <w:rsid w:val="00C65FE6"/>
    <w:rsid w:val="00C72D71"/>
    <w:rsid w:val="00C80D0A"/>
    <w:rsid w:val="00C81DCC"/>
    <w:rsid w:val="00C83691"/>
    <w:rsid w:val="00CE6B61"/>
    <w:rsid w:val="00CE73A4"/>
    <w:rsid w:val="00CE7B4A"/>
    <w:rsid w:val="00CF61EC"/>
    <w:rsid w:val="00D01962"/>
    <w:rsid w:val="00D05359"/>
    <w:rsid w:val="00D06076"/>
    <w:rsid w:val="00D1653B"/>
    <w:rsid w:val="00D233C2"/>
    <w:rsid w:val="00D271B6"/>
    <w:rsid w:val="00D32AE2"/>
    <w:rsid w:val="00D36122"/>
    <w:rsid w:val="00D40E99"/>
    <w:rsid w:val="00D43A97"/>
    <w:rsid w:val="00D52A52"/>
    <w:rsid w:val="00D5402E"/>
    <w:rsid w:val="00D564E1"/>
    <w:rsid w:val="00D6151B"/>
    <w:rsid w:val="00D65CAB"/>
    <w:rsid w:val="00D71621"/>
    <w:rsid w:val="00D83833"/>
    <w:rsid w:val="00D85CB5"/>
    <w:rsid w:val="00D915E5"/>
    <w:rsid w:val="00D91B82"/>
    <w:rsid w:val="00DA5824"/>
    <w:rsid w:val="00DB007D"/>
    <w:rsid w:val="00DB6677"/>
    <w:rsid w:val="00DC6DF0"/>
    <w:rsid w:val="00DE14F6"/>
    <w:rsid w:val="00DE1EA4"/>
    <w:rsid w:val="00DE3A5F"/>
    <w:rsid w:val="00DF3F9D"/>
    <w:rsid w:val="00E01198"/>
    <w:rsid w:val="00E02B6C"/>
    <w:rsid w:val="00E0373A"/>
    <w:rsid w:val="00E053F4"/>
    <w:rsid w:val="00E07C04"/>
    <w:rsid w:val="00E2490B"/>
    <w:rsid w:val="00E25165"/>
    <w:rsid w:val="00E2600E"/>
    <w:rsid w:val="00E319C6"/>
    <w:rsid w:val="00E34BDB"/>
    <w:rsid w:val="00E4182A"/>
    <w:rsid w:val="00E426D1"/>
    <w:rsid w:val="00E570EE"/>
    <w:rsid w:val="00E60BF4"/>
    <w:rsid w:val="00E67D67"/>
    <w:rsid w:val="00E8342E"/>
    <w:rsid w:val="00E8440A"/>
    <w:rsid w:val="00E96975"/>
    <w:rsid w:val="00E97638"/>
    <w:rsid w:val="00EA32B4"/>
    <w:rsid w:val="00EA6B73"/>
    <w:rsid w:val="00EA73F0"/>
    <w:rsid w:val="00EB62EB"/>
    <w:rsid w:val="00EB6F55"/>
    <w:rsid w:val="00EC6035"/>
    <w:rsid w:val="00ED0F25"/>
    <w:rsid w:val="00EE63DE"/>
    <w:rsid w:val="00EE669E"/>
    <w:rsid w:val="00EF6D2F"/>
    <w:rsid w:val="00F00029"/>
    <w:rsid w:val="00F00AD2"/>
    <w:rsid w:val="00F025B5"/>
    <w:rsid w:val="00F05DC7"/>
    <w:rsid w:val="00F13FB4"/>
    <w:rsid w:val="00F1473B"/>
    <w:rsid w:val="00F17C71"/>
    <w:rsid w:val="00F25D4A"/>
    <w:rsid w:val="00F27D13"/>
    <w:rsid w:val="00F33418"/>
    <w:rsid w:val="00F3753F"/>
    <w:rsid w:val="00F37EC2"/>
    <w:rsid w:val="00F37F0E"/>
    <w:rsid w:val="00F6502E"/>
    <w:rsid w:val="00F72162"/>
    <w:rsid w:val="00F73732"/>
    <w:rsid w:val="00F81410"/>
    <w:rsid w:val="00F86166"/>
    <w:rsid w:val="00F96440"/>
    <w:rsid w:val="00F96EF3"/>
    <w:rsid w:val="00FA760A"/>
    <w:rsid w:val="00FB774F"/>
    <w:rsid w:val="00FC3457"/>
    <w:rsid w:val="00FD173C"/>
    <w:rsid w:val="00FD5B01"/>
    <w:rsid w:val="00FE3869"/>
    <w:rsid w:val="00FE42CF"/>
    <w:rsid w:val="00FE4670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01E3C"/>
  <w15:chartTrackingRefBased/>
  <w15:docId w15:val="{E18142CD-BEDD-490C-AE8C-1796E480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num" w:pos="709"/>
      </w:tabs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ind w:left="703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spacing w:line="360" w:lineRule="auto"/>
      <w:outlineLvl w:val="2"/>
    </w:pPr>
    <w:rPr>
      <w:b/>
      <w:sz w:val="28"/>
      <w:u w:val="single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qFormat/>
    <w:pPr>
      <w:keepNext/>
      <w:spacing w:line="360" w:lineRule="auto"/>
      <w:ind w:firstLine="705"/>
      <w:outlineLvl w:val="4"/>
    </w:pPr>
    <w:rPr>
      <w:sz w:val="24"/>
    </w:rPr>
  </w:style>
  <w:style w:type="paragraph" w:styleId="Titre6">
    <w:name w:val="heading 6"/>
    <w:basedOn w:val="Normal"/>
    <w:next w:val="Normal"/>
    <w:qFormat/>
    <w:pPr>
      <w:keepNext/>
      <w:spacing w:line="360" w:lineRule="auto"/>
      <w:jc w:val="both"/>
      <w:outlineLvl w:val="5"/>
    </w:pPr>
    <w:rPr>
      <w:b/>
      <w:i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spacing w:line="360" w:lineRule="auto"/>
      <w:jc w:val="both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b/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styleId="Retraitcorpsdetexte">
    <w:name w:val="Body Text Indent"/>
    <w:basedOn w:val="Normal"/>
    <w:pPr>
      <w:ind w:left="703" w:hanging="703"/>
    </w:pPr>
    <w:rPr>
      <w:sz w:val="24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-tte">
    <w:name w:val="header"/>
    <w:basedOn w:val="Normal"/>
    <w:link w:val="En-tteCar"/>
    <w:uiPriority w:val="99"/>
    <w:rsid w:val="00512FEC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512FEC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9B77A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16480"/>
    <w:pPr>
      <w:ind w:left="708"/>
    </w:pPr>
  </w:style>
  <w:style w:type="paragraph" w:customStyle="1" w:styleId="Default">
    <w:name w:val="Default"/>
    <w:rsid w:val="00E834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14C9E"/>
  </w:style>
  <w:style w:type="table" w:styleId="Grilledutableau">
    <w:name w:val="Table Grid"/>
    <w:basedOn w:val="TableauNormal"/>
    <w:rsid w:val="00714C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714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DU JOUR</vt:lpstr>
    </vt:vector>
  </TitlesOfParts>
  <Company>Municipalité St Eugene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DU JOUR</dc:title>
  <dc:creator>Chantal Herman</dc:creator>
  <cp:lastModifiedBy>Carole Lemire</cp:lastModifiedBy>
  <cp:revision>2</cp:revision>
  <cp:lastPrinted>2025-08-04T18:52:00Z</cp:lastPrinted>
  <dcterms:created xsi:type="dcterms:W3CDTF">2026-08-04T16:17:00Z</dcterms:created>
  <dcterms:modified xsi:type="dcterms:W3CDTF">2026-08-04T16:17:00Z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NameSyged">
    <vt:lpwstr>ordrejour.docx</vt:lpwstr>
  </property>
  <property fmtid="{D5CDD505-2E9C-101B-9397-08002B2CF9AE}" pid="3" name="IdSyged">
    <vt:r8>5026</vt:r8>
  </property>
</Properties>
</file>